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45EF" w14:textId="1BA37FD5" w:rsidR="00B34BD3" w:rsidRPr="00187178" w:rsidRDefault="00B34BD3" w:rsidP="00C036EA">
      <w:pPr>
        <w:rPr>
          <w:sz w:val="36"/>
          <w:szCs w:val="36"/>
        </w:rPr>
      </w:pPr>
      <w:r w:rsidRPr="00187178">
        <w:rPr>
          <w:sz w:val="36"/>
          <w:szCs w:val="36"/>
        </w:rPr>
        <w:t>Hampshire County Council – School Streets Application</w:t>
      </w:r>
    </w:p>
    <w:p w14:paraId="455B6956" w14:textId="19E7BEBD" w:rsidR="00C036EA" w:rsidRDefault="00C036EA" w:rsidP="00C036EA">
      <w:r>
        <w:rPr>
          <w:noProof/>
        </w:rPr>
        <mc:AlternateContent>
          <mc:Choice Requires="wps">
            <w:drawing>
              <wp:anchor distT="0" distB="0" distL="114300" distR="114300" simplePos="0" relativeHeight="251659264" behindDoc="0" locked="0" layoutInCell="1" allowOverlap="1" wp14:anchorId="29988CF2" wp14:editId="6858F526">
                <wp:simplePos x="0" y="0"/>
                <wp:positionH relativeFrom="column">
                  <wp:posOffset>-5286</wp:posOffset>
                </wp:positionH>
                <wp:positionV relativeFrom="paragraph">
                  <wp:posOffset>290705</wp:posOffset>
                </wp:positionV>
                <wp:extent cx="4741138" cy="1242104"/>
                <wp:effectExtent l="0" t="0" r="21590" b="15240"/>
                <wp:wrapNone/>
                <wp:docPr id="2019018854" name="Text Box 1"/>
                <wp:cNvGraphicFramePr/>
                <a:graphic xmlns:a="http://schemas.openxmlformats.org/drawingml/2006/main">
                  <a:graphicData uri="http://schemas.microsoft.com/office/word/2010/wordprocessingShape">
                    <wps:wsp>
                      <wps:cNvSpPr txBox="1"/>
                      <wps:spPr>
                        <a:xfrm>
                          <a:off x="0" y="0"/>
                          <a:ext cx="4741138" cy="1242104"/>
                        </a:xfrm>
                        <a:prstGeom prst="rect">
                          <a:avLst/>
                        </a:prstGeom>
                        <a:solidFill>
                          <a:schemeClr val="lt1"/>
                        </a:solidFill>
                        <a:ln w="6350">
                          <a:solidFill>
                            <a:prstClr val="black"/>
                          </a:solidFill>
                        </a:ln>
                      </wps:spPr>
                      <wps:txbx>
                        <w:txbxContent>
                          <w:p w14:paraId="14351B74" w14:textId="6839FB1C" w:rsidR="00C036EA" w:rsidRDefault="00C03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988CF2" id="_x0000_t202" coordsize="21600,21600" o:spt="202" path="m,l,21600r21600,l21600,xe">
                <v:stroke joinstyle="miter"/>
                <v:path gradientshapeok="t" o:connecttype="rect"/>
              </v:shapetype>
              <v:shape id="Text Box 1" o:spid="_x0000_s1026" type="#_x0000_t202" style="position:absolute;margin-left:-.4pt;margin-top:22.9pt;width:373.3pt;height:9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" fillcolor="white [3201]" strokeweight=".5pt">
                <v:textbox>
                  <w:txbxContent>
                    <w:p w14:paraId="14351B74" w14:textId="6839FB1C" w:rsidR="00C036EA" w:rsidRDefault="00C036EA"/>
                  </w:txbxContent>
                </v:textbox>
              </v:shape>
            </w:pict>
          </mc:Fallback>
        </mc:AlternateContent>
      </w:r>
      <w:r>
        <w:t>Name and Address of School</w:t>
      </w:r>
    </w:p>
    <w:p w14:paraId="6D357C97" w14:textId="77777777" w:rsidR="00C036EA" w:rsidRDefault="00C036EA" w:rsidP="00C036EA"/>
    <w:p w14:paraId="0063FAD2" w14:textId="0B69A0A1" w:rsidR="00C036EA" w:rsidRDefault="00C036EA" w:rsidP="00C036EA"/>
    <w:p w14:paraId="09F523C7" w14:textId="494CAEC4" w:rsidR="00791AB8" w:rsidRDefault="00791AB8" w:rsidP="00C036EA"/>
    <w:p w14:paraId="33483C20" w14:textId="62327BBA" w:rsidR="00791AB8" w:rsidRDefault="00791AB8" w:rsidP="00C036EA"/>
    <w:p w14:paraId="6B7E8E99" w14:textId="110630B1" w:rsidR="00791AB8" w:rsidRDefault="00791AB8" w:rsidP="00C036EA"/>
    <w:p w14:paraId="5EE4E5FA" w14:textId="54C3C23F" w:rsidR="00C036EA" w:rsidRDefault="00791AB8" w:rsidP="00C036EA">
      <w:r>
        <w:rPr>
          <w:noProof/>
        </w:rPr>
        <mc:AlternateContent>
          <mc:Choice Requires="wps">
            <w:drawing>
              <wp:anchor distT="0" distB="0" distL="114300" distR="114300" simplePos="0" relativeHeight="251660288" behindDoc="0" locked="0" layoutInCell="1" allowOverlap="1" wp14:anchorId="465E1125" wp14:editId="43D339E9">
                <wp:simplePos x="0" y="0"/>
                <wp:positionH relativeFrom="column">
                  <wp:posOffset>1478750</wp:posOffset>
                </wp:positionH>
                <wp:positionV relativeFrom="paragraph">
                  <wp:posOffset>3399</wp:posOffset>
                </wp:positionV>
                <wp:extent cx="3641744" cy="258992"/>
                <wp:effectExtent l="0" t="0" r="15875" b="27305"/>
                <wp:wrapNone/>
                <wp:docPr id="1224262334" name="Text Box 2"/>
                <wp:cNvGraphicFramePr/>
                <a:graphic xmlns:a="http://schemas.openxmlformats.org/drawingml/2006/main">
                  <a:graphicData uri="http://schemas.microsoft.com/office/word/2010/wordprocessingShape">
                    <wps:wsp>
                      <wps:cNvSpPr txBox="1"/>
                      <wps:spPr>
                        <a:xfrm>
                          <a:off x="0" y="0"/>
                          <a:ext cx="3641744" cy="258992"/>
                        </a:xfrm>
                        <a:prstGeom prst="rect">
                          <a:avLst/>
                        </a:prstGeom>
                        <a:solidFill>
                          <a:schemeClr val="lt1"/>
                        </a:solidFill>
                        <a:ln w="6350">
                          <a:solidFill>
                            <a:prstClr val="black"/>
                          </a:solidFill>
                        </a:ln>
                      </wps:spPr>
                      <wps:txbx>
                        <w:txbxContent>
                          <w:p w14:paraId="4DAFCBE8" w14:textId="77777777" w:rsidR="00C036EA" w:rsidRDefault="00C03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E1125" id="Text Box 2" o:spid="_x0000_s1027" type="#_x0000_t202" style="position:absolute;margin-left:116.45pt;margin-top:.25pt;width:286.75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3xOwIAAIM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" fillcolor="white [3201]" strokeweight=".5pt">
                <v:textbox>
                  <w:txbxContent>
                    <w:p w14:paraId="4DAFCBE8" w14:textId="77777777" w:rsidR="00C036EA" w:rsidRDefault="00C036EA"/>
                  </w:txbxContent>
                </v:textbox>
              </v:shape>
            </w:pict>
          </mc:Fallback>
        </mc:AlternateContent>
      </w:r>
      <w:r w:rsidR="00C036EA">
        <w:t>Name of Staff Member</w:t>
      </w:r>
      <w:r w:rsidR="00DD1AB0">
        <w:t>:</w:t>
      </w:r>
      <w:r w:rsidR="00C036EA">
        <w:t xml:space="preserve"> </w:t>
      </w:r>
    </w:p>
    <w:p w14:paraId="32D5524C" w14:textId="56A733F3" w:rsidR="00C036EA" w:rsidRDefault="00C036EA" w:rsidP="00C036EA">
      <w:r>
        <w:rPr>
          <w:noProof/>
        </w:rPr>
        <mc:AlternateContent>
          <mc:Choice Requires="wps">
            <w:drawing>
              <wp:anchor distT="0" distB="0" distL="114300" distR="114300" simplePos="0" relativeHeight="251662336" behindDoc="0" locked="0" layoutInCell="1" allowOverlap="1" wp14:anchorId="68D1246E" wp14:editId="6780E0D8">
                <wp:simplePos x="0" y="0"/>
                <wp:positionH relativeFrom="margin">
                  <wp:align>center</wp:align>
                </wp:positionH>
                <wp:positionV relativeFrom="paragraph">
                  <wp:posOffset>232895</wp:posOffset>
                </wp:positionV>
                <wp:extent cx="3641744" cy="258992"/>
                <wp:effectExtent l="0" t="0" r="15875" b="27305"/>
                <wp:wrapNone/>
                <wp:docPr id="1028242256" name="Text Box 2"/>
                <wp:cNvGraphicFramePr/>
                <a:graphic xmlns:a="http://schemas.openxmlformats.org/drawingml/2006/main">
                  <a:graphicData uri="http://schemas.microsoft.com/office/word/2010/wordprocessingShape">
                    <wps:wsp>
                      <wps:cNvSpPr txBox="1"/>
                      <wps:spPr>
                        <a:xfrm>
                          <a:off x="0" y="0"/>
                          <a:ext cx="3641744" cy="258992"/>
                        </a:xfrm>
                        <a:prstGeom prst="rect">
                          <a:avLst/>
                        </a:prstGeom>
                        <a:solidFill>
                          <a:schemeClr val="lt1"/>
                        </a:solidFill>
                        <a:ln w="6350">
                          <a:solidFill>
                            <a:prstClr val="black"/>
                          </a:solidFill>
                        </a:ln>
                      </wps:spPr>
                      <wps:txbx>
                        <w:txbxContent>
                          <w:p w14:paraId="1E059A9B" w14:textId="77777777" w:rsidR="00C036EA" w:rsidRDefault="00C036EA" w:rsidP="00C03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1246E" id="_x0000_s1028" type="#_x0000_t202" style="position:absolute;margin-left:0;margin-top:18.35pt;width:286.75pt;height:20.4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VPQIAAIM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" fillcolor="white [3201]" strokeweight=".5pt">
                <v:textbox>
                  <w:txbxContent>
                    <w:p w14:paraId="1E059A9B" w14:textId="77777777" w:rsidR="00C036EA" w:rsidRDefault="00C036EA" w:rsidP="00C036EA"/>
                  </w:txbxContent>
                </v:textbox>
                <w10:wrap anchorx="margin"/>
              </v:shape>
            </w:pict>
          </mc:Fallback>
        </mc:AlternateContent>
      </w:r>
    </w:p>
    <w:p w14:paraId="0E578A94" w14:textId="74FFE072" w:rsidR="00C036EA" w:rsidRDefault="00C036EA" w:rsidP="00C036EA">
      <w:r>
        <w:t>Contact Email</w:t>
      </w:r>
      <w:r w:rsidR="00DD1AB0">
        <w:t>:</w:t>
      </w:r>
      <w:r>
        <w:t xml:space="preserve">      </w:t>
      </w:r>
    </w:p>
    <w:p w14:paraId="1CA08AE4" w14:textId="5A90A41A" w:rsidR="00C036EA" w:rsidRDefault="00C036EA" w:rsidP="00C036EA">
      <w:r>
        <w:rPr>
          <w:noProof/>
        </w:rPr>
        <mc:AlternateContent>
          <mc:Choice Requires="wps">
            <w:drawing>
              <wp:anchor distT="0" distB="0" distL="114300" distR="114300" simplePos="0" relativeHeight="251664384" behindDoc="0" locked="0" layoutInCell="1" allowOverlap="1" wp14:anchorId="7AF0FCA3" wp14:editId="79F470F4">
                <wp:simplePos x="0" y="0"/>
                <wp:positionH relativeFrom="margin">
                  <wp:align>center</wp:align>
                </wp:positionH>
                <wp:positionV relativeFrom="paragraph">
                  <wp:posOffset>226974</wp:posOffset>
                </wp:positionV>
                <wp:extent cx="3641744" cy="258992"/>
                <wp:effectExtent l="0" t="0" r="15875" b="27305"/>
                <wp:wrapNone/>
                <wp:docPr id="1028299828" name="Text Box 2"/>
                <wp:cNvGraphicFramePr/>
                <a:graphic xmlns:a="http://schemas.openxmlformats.org/drawingml/2006/main">
                  <a:graphicData uri="http://schemas.microsoft.com/office/word/2010/wordprocessingShape">
                    <wps:wsp>
                      <wps:cNvSpPr txBox="1"/>
                      <wps:spPr>
                        <a:xfrm>
                          <a:off x="0" y="0"/>
                          <a:ext cx="3641744" cy="258992"/>
                        </a:xfrm>
                        <a:prstGeom prst="rect">
                          <a:avLst/>
                        </a:prstGeom>
                        <a:solidFill>
                          <a:schemeClr val="lt1"/>
                        </a:solidFill>
                        <a:ln w="6350">
                          <a:solidFill>
                            <a:prstClr val="black"/>
                          </a:solidFill>
                        </a:ln>
                      </wps:spPr>
                      <wps:txbx>
                        <w:txbxContent>
                          <w:p w14:paraId="37272D33" w14:textId="77777777" w:rsidR="00C036EA" w:rsidRDefault="00C036EA" w:rsidP="00C03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0FCA3" id="_x0000_s1029" type="#_x0000_t202" style="position:absolute;margin-left:0;margin-top:17.85pt;width:286.75pt;height:20.4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OAPQIAAIM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" fillcolor="white [3201]" strokeweight=".5pt">
                <v:textbox>
                  <w:txbxContent>
                    <w:p w14:paraId="37272D33" w14:textId="77777777" w:rsidR="00C036EA" w:rsidRDefault="00C036EA" w:rsidP="00C036EA"/>
                  </w:txbxContent>
                </v:textbox>
                <w10:wrap anchorx="margin"/>
              </v:shape>
            </w:pict>
          </mc:Fallback>
        </mc:AlternateContent>
      </w:r>
    </w:p>
    <w:p w14:paraId="4F6C12AD" w14:textId="17527565" w:rsidR="00C036EA" w:rsidRDefault="00C036EA" w:rsidP="00C036EA">
      <w:r>
        <w:t>Contact Phone</w:t>
      </w:r>
      <w:r w:rsidR="00DD1AB0">
        <w:t>:</w:t>
      </w:r>
      <w:r>
        <w:t xml:space="preserve">    </w:t>
      </w:r>
    </w:p>
    <w:p w14:paraId="1D89A30C" w14:textId="77777777" w:rsidR="00C036EA" w:rsidRDefault="00C036EA" w:rsidP="00C036EA"/>
    <w:p w14:paraId="0015588F" w14:textId="0148A634" w:rsidR="00C036EA" w:rsidRDefault="00C036EA" w:rsidP="00C036EA">
      <w:r>
        <w:rPr>
          <w:noProof/>
        </w:rPr>
        <mc:AlternateContent>
          <mc:Choice Requires="wps">
            <w:drawing>
              <wp:anchor distT="0" distB="0" distL="114300" distR="114300" simplePos="0" relativeHeight="251665408" behindDoc="0" locked="0" layoutInCell="1" allowOverlap="1" wp14:anchorId="5B1CCAF1" wp14:editId="4E0496AA">
                <wp:simplePos x="0" y="0"/>
                <wp:positionH relativeFrom="margin">
                  <wp:align>left</wp:align>
                </wp:positionH>
                <wp:positionV relativeFrom="paragraph">
                  <wp:posOffset>256727</wp:posOffset>
                </wp:positionV>
                <wp:extent cx="6051953" cy="1046538"/>
                <wp:effectExtent l="0" t="0" r="25400" b="20320"/>
                <wp:wrapNone/>
                <wp:docPr id="221137780" name="Text Box 4"/>
                <wp:cNvGraphicFramePr/>
                <a:graphic xmlns:a="http://schemas.openxmlformats.org/drawingml/2006/main">
                  <a:graphicData uri="http://schemas.microsoft.com/office/word/2010/wordprocessingShape">
                    <wps:wsp>
                      <wps:cNvSpPr txBox="1"/>
                      <wps:spPr>
                        <a:xfrm>
                          <a:off x="0" y="0"/>
                          <a:ext cx="6051953" cy="1046538"/>
                        </a:xfrm>
                        <a:prstGeom prst="rect">
                          <a:avLst/>
                        </a:prstGeom>
                        <a:solidFill>
                          <a:schemeClr val="lt1"/>
                        </a:solidFill>
                        <a:ln w="6350">
                          <a:solidFill>
                            <a:prstClr val="black"/>
                          </a:solidFill>
                        </a:ln>
                      </wps:spPr>
                      <wps:txbx>
                        <w:txbxContent>
                          <w:p w14:paraId="39EE81DF" w14:textId="77777777" w:rsidR="00C036EA" w:rsidRDefault="00C03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1CCAF1" id="Text Box 4" o:spid="_x0000_s1030" type="#_x0000_t202" style="position:absolute;margin-left:0;margin-top:20.2pt;width:476.55pt;height:82.4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xplPQIAAIQ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" fillcolor="white [3201]" strokeweight=".5pt">
                <v:textbox>
                  <w:txbxContent>
                    <w:p w14:paraId="39EE81DF" w14:textId="77777777" w:rsidR="00C036EA" w:rsidRDefault="00C036EA"/>
                  </w:txbxContent>
                </v:textbox>
                <w10:wrap anchorx="margin"/>
              </v:shape>
            </w:pict>
          </mc:Fallback>
        </mc:AlternateContent>
      </w:r>
      <w:r>
        <w:t>Brief description of issues and potential location of School Street</w:t>
      </w:r>
    </w:p>
    <w:p w14:paraId="2FAF4375" w14:textId="77777777" w:rsidR="00C036EA" w:rsidRDefault="00C036EA"/>
    <w:p w14:paraId="6B3BFFBB" w14:textId="77777777" w:rsidR="0049061F" w:rsidRDefault="0049061F"/>
    <w:p w14:paraId="4D4CE01F" w14:textId="77777777" w:rsidR="0049061F" w:rsidRDefault="0049061F"/>
    <w:p w14:paraId="1B77C054" w14:textId="77777777" w:rsidR="0049061F" w:rsidRDefault="0049061F"/>
    <w:p w14:paraId="6ED2DD5F" w14:textId="77777777" w:rsidR="0049061F" w:rsidRDefault="0049061F"/>
    <w:p w14:paraId="12E70CA5" w14:textId="057A884C" w:rsidR="0049061F" w:rsidRDefault="0049061F">
      <w:r>
        <w:t xml:space="preserve">Once completed, </w:t>
      </w:r>
      <w:r w:rsidR="00C837BE">
        <w:t xml:space="preserve">please email this form to </w:t>
      </w:r>
      <w:hyperlink r:id="rId4" w:history="1">
        <w:r w:rsidR="00C837BE" w:rsidRPr="006C56D6">
          <w:rPr>
            <w:rStyle w:val="Hyperlink"/>
          </w:rPr>
          <w:t>strategic.transport@hants.gov.uk</w:t>
        </w:r>
      </w:hyperlink>
      <w:r w:rsidR="00C837BE">
        <w:t xml:space="preserve"> </w:t>
      </w:r>
      <w:r w:rsidR="00B9463A">
        <w:t>and we will be in contact.</w:t>
      </w:r>
    </w:p>
    <w:p w14:paraId="1A53ACAD" w14:textId="77777777" w:rsidR="00B06654" w:rsidRDefault="00B06654"/>
    <w:p w14:paraId="39B46CE1" w14:textId="1D34A891" w:rsidR="00187178" w:rsidRDefault="00187178">
      <w:r>
        <w:t>Privacy Notice</w:t>
      </w:r>
    </w:p>
    <w:p w14:paraId="36400DFC" w14:textId="77777777" w:rsidR="00B06654" w:rsidRDefault="00B06654" w:rsidP="00B06654">
      <w:pPr>
        <w:shd w:val="clear" w:color="auto" w:fill="FFFFFF"/>
        <w:textAlignment w:val="top"/>
        <w:rPr>
          <w:rFonts w:ascii="Arial" w:hAnsi="Arial" w:cs="Arial"/>
          <w:color w:val="000000"/>
          <w:sz w:val="20"/>
          <w:szCs w:val="20"/>
          <w:lang w:eastAsia="en-GB"/>
          <w14:ligatures w14:val="none"/>
        </w:rPr>
      </w:pPr>
      <w:r>
        <w:rPr>
          <w:rFonts w:ascii="Arial" w:hAnsi="Arial" w:cs="Arial"/>
          <w:color w:val="000000"/>
          <w:sz w:val="20"/>
          <w:szCs w:val="20"/>
          <w:lang w:eastAsia="en-GB"/>
          <w14:ligatures w14:val="none"/>
        </w:rPr>
        <w:t xml:space="preserve">Hampshire County Council collects information about you to provide you with Travel Planning Services and to inform how our services are delivered. We will use the information to contact you about your School Street application. </w:t>
      </w:r>
    </w:p>
    <w:p w14:paraId="526542C1" w14:textId="77777777" w:rsidR="00B06654" w:rsidRDefault="00B06654" w:rsidP="00B06654">
      <w:pPr>
        <w:rPr>
          <w:rStyle w:val="normaltextrun"/>
          <w:rFonts w:ascii="Calibri" w:hAnsi="Calibri" w:cs="Calibri"/>
          <w:shd w:val="clear" w:color="auto" w:fill="FFFFFF"/>
        </w:rPr>
      </w:pPr>
      <w:r>
        <w:rPr>
          <w:rFonts w:ascii="Arial" w:hAnsi="Arial" w:cs="Arial"/>
          <w:color w:val="000000"/>
          <w:sz w:val="20"/>
          <w:szCs w:val="20"/>
          <w:lang w:eastAsia="en-GB"/>
          <w14:ligatures w14:val="none"/>
        </w:rPr>
        <w:t xml:space="preserve">The legal basis for our use of this information is </w:t>
      </w:r>
      <w:r>
        <w:rPr>
          <w:rStyle w:val="normaltextrun"/>
          <w:rFonts w:ascii="Arial" w:hAnsi="Arial" w:cs="Arial"/>
          <w:color w:val="000000"/>
          <w:sz w:val="20"/>
          <w:szCs w:val="20"/>
          <w:shd w:val="clear" w:color="auto" w:fill="FFFFFF"/>
        </w:rPr>
        <w:t>where it is necessary for the performance of a task carried out in the public interest in the exercise of official authority vested in the County Council.</w:t>
      </w:r>
    </w:p>
    <w:p w14:paraId="11BEC786" w14:textId="77777777" w:rsidR="00B06654" w:rsidRDefault="00B06654" w:rsidP="00B06654">
      <w:pPr>
        <w:shd w:val="clear" w:color="auto" w:fill="FFFFFF"/>
        <w:textAlignment w:val="top"/>
        <w:rPr>
          <w:rFonts w:ascii="Arial" w:hAnsi="Arial" w:cs="Arial"/>
          <w:lang w:eastAsia="en-GB"/>
          <w14:ligatures w14:val="none"/>
        </w:rPr>
      </w:pPr>
      <w:r>
        <w:rPr>
          <w:rFonts w:ascii="Arial" w:hAnsi="Arial" w:cs="Arial"/>
          <w:color w:val="000000"/>
          <w:sz w:val="20"/>
          <w:szCs w:val="20"/>
          <w:lang w:eastAsia="en-GB"/>
          <w14:ligatures w14:val="none"/>
        </w:rPr>
        <w:t>We will keep your personal information for up to five years plus the current year. You have some legal rights in respect of the personal information we collect from you.  Please see our </w:t>
      </w:r>
      <w:hyperlink r:id="rId5" w:tgtFrame="_blank" w:tooltip="link to https://www.hants.gov.uk/aboutthecouncil/strategiesplansandpolicies/dataprotection (opens in new window)" w:history="1">
        <w:r>
          <w:rPr>
            <w:rStyle w:val="Hyperlink"/>
            <w:rFonts w:ascii="Arial" w:hAnsi="Arial" w:cs="Arial"/>
            <w:b/>
            <w:bCs/>
            <w:sz w:val="20"/>
            <w:szCs w:val="20"/>
            <w:lang w:eastAsia="en-GB"/>
            <w14:ligatures w14:val="none"/>
          </w:rPr>
          <w:t>website </w:t>
        </w:r>
        <w:r>
          <w:rPr>
            <w:rStyle w:val="Hyperlink"/>
            <w:rFonts w:ascii="Arial" w:hAnsi="Arial" w:cs="Arial"/>
            <w:sz w:val="20"/>
            <w:szCs w:val="20"/>
            <w:bdr w:val="none" w:sz="0" w:space="0" w:color="auto" w:frame="1"/>
            <w:lang w:eastAsia="en-GB"/>
            <w14:ligatures w14:val="none"/>
          </w:rPr>
          <w:t>(opens in new window)</w:t>
        </w:r>
      </w:hyperlink>
      <w:r>
        <w:rPr>
          <w:rFonts w:ascii="Arial" w:hAnsi="Arial" w:cs="Arial"/>
          <w:color w:val="000000"/>
          <w:sz w:val="20"/>
          <w:szCs w:val="20"/>
          <w:lang w:eastAsia="en-GB"/>
          <w14:ligatures w14:val="none"/>
        </w:rPr>
        <w:t>Data Protection  page for further details. You can contact the County Council’s Data Protection Officer at  </w:t>
      </w:r>
      <w:hyperlink r:id="rId6" w:history="1">
        <w:r>
          <w:rPr>
            <w:rStyle w:val="Hyperlink"/>
            <w:rFonts w:ascii="Arial" w:hAnsi="Arial" w:cs="Arial"/>
            <w:b/>
            <w:bCs/>
            <w:sz w:val="20"/>
            <w:szCs w:val="20"/>
            <w:lang w:eastAsia="en-GB"/>
            <w14:ligatures w14:val="none"/>
          </w:rPr>
          <w:t>data.protection@hants.gov.uk</w:t>
        </w:r>
      </w:hyperlink>
      <w:r>
        <w:rPr>
          <w:rFonts w:ascii="Arial" w:hAnsi="Arial" w:cs="Arial"/>
          <w:color w:val="000000"/>
          <w:sz w:val="20"/>
          <w:szCs w:val="20"/>
          <w:lang w:eastAsia="en-GB"/>
          <w14:ligatures w14:val="none"/>
        </w:rPr>
        <w:t>. If you have a concern about the way we are collecting or using your personal data, you should raise your concern with us in the first instance or directly with the Information Commissioner’s Office at </w:t>
      </w:r>
      <w:hyperlink r:id="rId7" w:history="1">
        <w:r>
          <w:rPr>
            <w:rStyle w:val="Hyperlink"/>
            <w:rFonts w:ascii="Arial" w:hAnsi="Arial" w:cs="Arial"/>
            <w:b/>
            <w:bCs/>
            <w:sz w:val="20"/>
            <w:szCs w:val="20"/>
            <w:lang w:eastAsia="en-GB"/>
            <w14:ligatures w14:val="none"/>
          </w:rPr>
          <w:t>https://ico.org.uk/concerns/</w:t>
        </w:r>
      </w:hyperlink>
    </w:p>
    <w:p w14:paraId="79AC2C87" w14:textId="77777777" w:rsidR="00B06654" w:rsidRDefault="00B06654"/>
    <w:sectPr w:rsidR="00B06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EA"/>
    <w:rsid w:val="00187178"/>
    <w:rsid w:val="0049061F"/>
    <w:rsid w:val="00791AB8"/>
    <w:rsid w:val="00B06654"/>
    <w:rsid w:val="00B34BD3"/>
    <w:rsid w:val="00B9463A"/>
    <w:rsid w:val="00BD7372"/>
    <w:rsid w:val="00C036EA"/>
    <w:rsid w:val="00C837BE"/>
    <w:rsid w:val="00D64B38"/>
    <w:rsid w:val="00DD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D45F"/>
  <w15:chartTrackingRefBased/>
  <w15:docId w15:val="{937C4C0A-BD86-4FD9-BE9F-CDF77EC8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7BE"/>
    <w:rPr>
      <w:color w:val="0563C1" w:themeColor="hyperlink"/>
      <w:u w:val="single"/>
    </w:rPr>
  </w:style>
  <w:style w:type="character" w:styleId="UnresolvedMention">
    <w:name w:val="Unresolved Mention"/>
    <w:basedOn w:val="DefaultParagraphFont"/>
    <w:uiPriority w:val="99"/>
    <w:semiHidden/>
    <w:unhideWhenUsed/>
    <w:rsid w:val="00C837BE"/>
    <w:rPr>
      <w:color w:val="605E5C"/>
      <w:shd w:val="clear" w:color="auto" w:fill="E1DFDD"/>
    </w:rPr>
  </w:style>
  <w:style w:type="character" w:customStyle="1" w:styleId="normaltextrun">
    <w:name w:val="normaltextrun"/>
    <w:basedOn w:val="DefaultParagraphFont"/>
    <w:rsid w:val="00B0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org.uk/concer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hants.gov.uk" TargetMode="External"/><Relationship Id="rId5" Type="http://schemas.openxmlformats.org/officeDocument/2006/relationships/hyperlink" Target="https://www.hants.gov.uk/aboutthecouncil/strategiesplansandpolicies/dataprotection" TargetMode="External"/><Relationship Id="rId4" Type="http://schemas.openxmlformats.org/officeDocument/2006/relationships/hyperlink" Target="mailto:strategic.transport@hants.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4</DocSecurity>
  <Lines>12</Lines>
  <Paragraphs>3</Paragraphs>
  <ScaleCrop>false</ScaleCrop>
  <Company>Hampshire County Council</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Joe</dc:creator>
  <cp:keywords/>
  <dc:description/>
  <cp:lastModifiedBy>Noyce, Penny</cp:lastModifiedBy>
  <cp:revision>2</cp:revision>
  <dcterms:created xsi:type="dcterms:W3CDTF">2024-05-15T18:41:00Z</dcterms:created>
  <dcterms:modified xsi:type="dcterms:W3CDTF">2024-05-15T18:41:00Z</dcterms:modified>
</cp:coreProperties>
</file>